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7" w:rsidRPr="00FA770C" w:rsidRDefault="00562229" w:rsidP="00FA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﻿</w:t>
      </w:r>
      <w:r w:rsidR="00713587" w:rsidRPr="00FA770C">
        <w:rPr>
          <w:rFonts w:ascii="Times New Roman" w:eastAsia="Times New Roman" w:hAnsi="Times New Roman" w:cs="Times New Roman"/>
          <w:b/>
          <w:lang w:eastAsia="ru-RU"/>
        </w:rPr>
        <w:t>ГБУЗ АО «Архангельская городская клиническая поликлиника №1»</w:t>
      </w:r>
    </w:p>
    <w:p w:rsidR="00713587" w:rsidRPr="00FA770C" w:rsidRDefault="00713587" w:rsidP="00FA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770C">
        <w:rPr>
          <w:rFonts w:ascii="Times New Roman" w:eastAsia="Times New Roman" w:hAnsi="Times New Roman" w:cs="Times New Roman"/>
          <w:b/>
          <w:lang w:eastAsia="ru-RU"/>
        </w:rPr>
        <w:t>163000, г. Архангельск, пр. Троицкий, 99</w:t>
      </w:r>
    </w:p>
    <w:p w:rsidR="00713587" w:rsidRPr="00FA770C" w:rsidRDefault="00713587" w:rsidP="00FA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229" w:rsidRPr="00FA770C" w:rsidRDefault="00562229" w:rsidP="00FA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77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для пациента, страдающего</w:t>
      </w:r>
      <w:r w:rsidR="003E7C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684E52" w:rsidRPr="00FA77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 хронического болевого синдрома:</w:t>
      </w:r>
    </w:p>
    <w:p w:rsidR="00B557F8" w:rsidRPr="00FA770C" w:rsidRDefault="00B557F8" w:rsidP="00FA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4E52" w:rsidRPr="00FA770C" w:rsidRDefault="00562229" w:rsidP="00FA770C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lang w:eastAsia="ru-RU"/>
        </w:rPr>
        <w:t> </w:t>
      </w:r>
      <w:r w:rsidR="00684E52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Амбулаторно:</w:t>
      </w:r>
    </w:p>
    <w:p w:rsidR="00684E52" w:rsidRPr="00FA770C" w:rsidRDefault="00684E52" w:rsidP="00FA770C">
      <w:pPr>
        <w:pStyle w:val="a8"/>
        <w:numPr>
          <w:ilvl w:val="0"/>
          <w:numId w:val="9"/>
        </w:numPr>
        <w:spacing w:after="0" w:line="240" w:lineRule="auto"/>
        <w:ind w:left="709" w:right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хроническом болевом синдроме рецепты на обезболивающие препараты  (ненаркотические и наркотические) Вы можете получить в планом порядке</w:t>
      </w:r>
      <w:r w:rsidR="002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к лечащему врачу </w:t>
      </w:r>
      <w:proofErr w:type="gramStart"/>
      <w:r w:rsidR="00B557F8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B557F8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частковому врачу терапевту.</w:t>
      </w:r>
    </w:p>
    <w:p w:rsidR="000D4F02" w:rsidRPr="00FA770C" w:rsidRDefault="00E1586F" w:rsidP="00FA770C">
      <w:pPr>
        <w:pStyle w:val="a8"/>
        <w:numPr>
          <w:ilvl w:val="0"/>
          <w:numId w:val="9"/>
        </w:numPr>
        <w:spacing w:after="0" w:line="240" w:lineRule="auto"/>
        <w:ind w:left="709" w:right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 усилившемся  болевом синдроме  Вы можете обратиться  к  врачу  отделения неотложной помощи ГБУЗ АО «Архангельская городская клиническая поликлиника №1»  при условии прикрепления для медицинского обслуживания.</w:t>
      </w:r>
    </w:p>
    <w:p w:rsidR="00B557F8" w:rsidRPr="004E1193" w:rsidRDefault="000D4F02" w:rsidP="00FA770C">
      <w:pPr>
        <w:spacing w:after="0" w:line="240" w:lineRule="auto"/>
        <w:ind w:left="709" w:right="5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регистратуры ГБУЗ АО «АГКП№1»:</w:t>
      </w:r>
      <w:r w:rsidRPr="00FA770C">
        <w:rPr>
          <w:rFonts w:ascii="Times New Roman" w:hAnsi="Times New Roman" w:cs="Times New Roman"/>
          <w:sz w:val="28"/>
          <w:szCs w:val="28"/>
        </w:rPr>
        <w:t xml:space="preserve"> </w:t>
      </w:r>
      <w:r w:rsidR="00E1586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8(8182)</w:t>
      </w:r>
      <w:r w:rsidRPr="00FA770C">
        <w:rPr>
          <w:rFonts w:ascii="Times New Roman" w:hAnsi="Times New Roman" w:cs="Times New Roman"/>
          <w:sz w:val="28"/>
          <w:szCs w:val="28"/>
        </w:rPr>
        <w:t xml:space="preserve">215631, </w:t>
      </w:r>
      <w:r w:rsidR="00E1586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8(8182)</w:t>
      </w:r>
      <w:r w:rsidRPr="00FA770C">
        <w:rPr>
          <w:rFonts w:ascii="Times New Roman" w:hAnsi="Times New Roman" w:cs="Times New Roman"/>
          <w:sz w:val="28"/>
          <w:szCs w:val="28"/>
        </w:rPr>
        <w:t xml:space="preserve">215405,  </w:t>
      </w:r>
      <w:r w:rsidR="00E1586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8(8182)</w:t>
      </w:r>
      <w:r w:rsidRPr="00FA770C">
        <w:rPr>
          <w:rFonts w:ascii="Times New Roman" w:hAnsi="Times New Roman" w:cs="Times New Roman"/>
          <w:sz w:val="28"/>
          <w:szCs w:val="28"/>
        </w:rPr>
        <w:t xml:space="preserve">214366, 89523000349; посредством сети Интернет </w:t>
      </w:r>
      <w:proofErr w:type="gramStart"/>
      <w:r w:rsidRPr="00FA770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A770C">
        <w:rPr>
          <w:rFonts w:ascii="Times New Roman" w:hAnsi="Times New Roman" w:cs="Times New Roman"/>
          <w:sz w:val="28"/>
          <w:szCs w:val="28"/>
        </w:rPr>
        <w:t xml:space="preserve">айт </w:t>
      </w:r>
      <w:hyperlink r:id="rId5" w:history="1">
        <w:r w:rsidR="00D26886" w:rsidRPr="00FA77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26886" w:rsidRPr="00FA7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26886" w:rsidRPr="00FA77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D26886" w:rsidRPr="00FA77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26886" w:rsidRPr="00FA77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770C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DE216E" w:rsidRPr="004E1193" w:rsidRDefault="00DE216E" w:rsidP="00FA770C">
      <w:pPr>
        <w:spacing w:after="0" w:line="240" w:lineRule="auto"/>
        <w:ind w:left="709" w:right="5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84E52" w:rsidRPr="00FA770C" w:rsidRDefault="00684E52" w:rsidP="00FA770C">
      <w:pPr>
        <w:spacing w:after="0" w:line="240" w:lineRule="auto"/>
        <w:ind w:left="709" w:right="543"/>
        <w:jc w:val="both"/>
        <w:rPr>
          <w:rFonts w:ascii="Times New Roman" w:hAnsi="Times New Roman" w:cs="Times New Roman"/>
          <w:sz w:val="28"/>
          <w:szCs w:val="28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дому:</w:t>
      </w:r>
    </w:p>
    <w:p w:rsidR="00B557F8" w:rsidRPr="00FA770C" w:rsidRDefault="00B557F8" w:rsidP="00FA770C">
      <w:pPr>
        <w:pStyle w:val="a8"/>
        <w:numPr>
          <w:ilvl w:val="0"/>
          <w:numId w:val="10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 вызвать участкового вра</w:t>
      </w:r>
      <w:bookmarkStart w:id="0" w:name="_GoBack"/>
      <w:bookmarkEnd w:id="0"/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на дом.</w:t>
      </w:r>
    </w:p>
    <w:p w:rsidR="00684E52" w:rsidRPr="00FA770C" w:rsidRDefault="00684E52" w:rsidP="00FA770C">
      <w:pPr>
        <w:pStyle w:val="a8"/>
        <w:numPr>
          <w:ilvl w:val="0"/>
          <w:numId w:val="10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 службу скорой медицинской помощи  по телефону 03</w:t>
      </w:r>
      <w:r w:rsidR="00D50CD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E52" w:rsidRPr="00FA770C" w:rsidRDefault="00684E52" w:rsidP="00FA770C">
      <w:pPr>
        <w:pStyle w:val="a8"/>
        <w:numPr>
          <w:ilvl w:val="0"/>
          <w:numId w:val="10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служба- ХОСПИ</w:t>
      </w:r>
      <w:proofErr w:type="gramStart"/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E1586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по представлению пациентов </w:t>
      </w:r>
      <w:r w:rsidR="00B557F8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 врачом- терапевтом.</w:t>
      </w:r>
      <w:r w:rsidR="00E1586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16E" w:rsidRPr="00FA770C" w:rsidRDefault="00DE216E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52" w:rsidRPr="00FA770C" w:rsidRDefault="00D50CDF" w:rsidP="00FA770C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лечения боли (Всемирная организация здравоохранения</w:t>
      </w:r>
      <w:r w:rsidR="000D4F02"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0CDF" w:rsidRPr="00FA770C" w:rsidRDefault="00562229" w:rsidP="00FA770C">
      <w:pPr>
        <w:pStyle w:val="a8"/>
        <w:numPr>
          <w:ilvl w:val="0"/>
          <w:numId w:val="11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D50CD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анальгетиков 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часам</w:t>
      </w:r>
      <w:r w:rsidR="00D50CD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 требованию</w:t>
      </w:r>
      <w:r w:rsidR="00D50CDF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DF" w:rsidRPr="00FA770C" w:rsidRDefault="00D50CDF" w:rsidP="00FA770C">
      <w:pPr>
        <w:pStyle w:val="a8"/>
        <w:numPr>
          <w:ilvl w:val="0"/>
          <w:numId w:val="11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по восходящей: начало терапии </w:t>
      </w:r>
      <w:r w:rsidR="00562229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доз слабого анальгетика и переход к низким дозам сильного анальгетика;</w:t>
      </w:r>
    </w:p>
    <w:p w:rsidR="00562229" w:rsidRPr="00FA770C" w:rsidRDefault="00562229" w:rsidP="00FA770C">
      <w:pPr>
        <w:pStyle w:val="a8"/>
        <w:numPr>
          <w:ilvl w:val="0"/>
          <w:numId w:val="11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адекватная доза и режим должны строго соблюдаться как основа эффективного анальгетического действия;</w:t>
      </w:r>
    </w:p>
    <w:p w:rsidR="000D4F02" w:rsidRPr="00FA770C" w:rsidRDefault="000D4F02" w:rsidP="00FA770C">
      <w:pPr>
        <w:pStyle w:val="a8"/>
        <w:numPr>
          <w:ilvl w:val="0"/>
          <w:numId w:val="11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относиться к побочным эффектам анальгетика и  при возникновении их сообщать лечащему врачу.</w:t>
      </w:r>
    </w:p>
    <w:p w:rsidR="00DE216E" w:rsidRPr="00FA770C" w:rsidRDefault="00DE216E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02" w:rsidRPr="00FA770C" w:rsidRDefault="00562229" w:rsidP="00FA770C">
      <w:pPr>
        <w:spacing w:after="0" w:line="240" w:lineRule="auto"/>
        <w:ind w:left="709" w:right="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4F02"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Куда можно обратиться за разъяснениями и </w:t>
      </w:r>
      <w:r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13587"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D4F02" w:rsidRPr="00FA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конфликтных ситуациях:</w:t>
      </w:r>
    </w:p>
    <w:p w:rsidR="00DE216E" w:rsidRPr="00FA770C" w:rsidRDefault="000D4F02" w:rsidP="00FA770C">
      <w:pPr>
        <w:pStyle w:val="a8"/>
        <w:numPr>
          <w:ilvl w:val="0"/>
          <w:numId w:val="13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Заведующие терапевтическими отделениями: </w:t>
      </w:r>
    </w:p>
    <w:p w:rsidR="00DE216E" w:rsidRPr="00FA770C" w:rsidRDefault="00FA770C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терапия: 8(8182)215413,</w:t>
      </w:r>
      <w:r w:rsidR="000D4F02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16E" w:rsidRPr="00FA770C" w:rsidRDefault="004E1193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терапия 8(8182)215</w:t>
      </w:r>
      <w:r w:rsidR="00DE216E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601,</w:t>
      </w:r>
    </w:p>
    <w:p w:rsidR="00DE216E" w:rsidRPr="00FA770C" w:rsidRDefault="000D4F02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терапия </w:t>
      </w:r>
      <w:r w:rsidR="00713587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8(8182)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286063, </w:t>
      </w:r>
    </w:p>
    <w:p w:rsidR="000D4F02" w:rsidRPr="00FA770C" w:rsidRDefault="000D4F02" w:rsidP="00FA770C">
      <w:pPr>
        <w:pStyle w:val="a8"/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терапия </w:t>
      </w:r>
      <w:r w:rsidR="00713587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8(8182)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215289.</w:t>
      </w:r>
    </w:p>
    <w:p w:rsidR="000D4F02" w:rsidRPr="00FA770C" w:rsidRDefault="000D4F02" w:rsidP="00FA770C">
      <w:pPr>
        <w:pStyle w:val="a8"/>
        <w:numPr>
          <w:ilvl w:val="0"/>
          <w:numId w:val="13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по медицинской части</w:t>
      </w:r>
      <w:r w:rsidR="00FA770C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229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86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Веденеева Наталья Алексеевна </w:t>
      </w:r>
      <w:r w:rsidR="00FA770C"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8(8182)651783. </w:t>
      </w:r>
    </w:p>
    <w:p w:rsidR="00D26886" w:rsidRPr="00914AC7" w:rsidRDefault="000D4F02" w:rsidP="00914AC7">
      <w:pPr>
        <w:pStyle w:val="a8"/>
        <w:numPr>
          <w:ilvl w:val="0"/>
          <w:numId w:val="13"/>
        </w:numPr>
        <w:spacing w:after="0" w:line="240" w:lineRule="auto"/>
        <w:ind w:left="709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Фомина Анастасия Сергеевна 8(8182)215026 </w:t>
      </w:r>
    </w:p>
    <w:p w:rsidR="00562229" w:rsidRPr="00FA770C" w:rsidRDefault="00562229" w:rsidP="00FA770C">
      <w:pPr>
        <w:spacing w:before="100" w:beforeAutospacing="1" w:after="48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sectPr w:rsidR="00562229" w:rsidRPr="00FA770C" w:rsidSect="00B55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9E"/>
    <w:multiLevelType w:val="hybridMultilevel"/>
    <w:tmpl w:val="7706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BA9"/>
    <w:multiLevelType w:val="hybridMultilevel"/>
    <w:tmpl w:val="C4BC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20F3"/>
    <w:multiLevelType w:val="hybridMultilevel"/>
    <w:tmpl w:val="62EA2D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6A49CE"/>
    <w:multiLevelType w:val="multilevel"/>
    <w:tmpl w:val="520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76FBF"/>
    <w:multiLevelType w:val="hybridMultilevel"/>
    <w:tmpl w:val="D2B2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D0054"/>
    <w:multiLevelType w:val="hybridMultilevel"/>
    <w:tmpl w:val="6762B470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442"/>
    <w:rsid w:val="000802EF"/>
    <w:rsid w:val="000C0152"/>
    <w:rsid w:val="000D4F02"/>
    <w:rsid w:val="0011354A"/>
    <w:rsid w:val="00115D41"/>
    <w:rsid w:val="00123C66"/>
    <w:rsid w:val="001C131A"/>
    <w:rsid w:val="002454C1"/>
    <w:rsid w:val="00252442"/>
    <w:rsid w:val="0026791E"/>
    <w:rsid w:val="002A0660"/>
    <w:rsid w:val="002A791D"/>
    <w:rsid w:val="002D2651"/>
    <w:rsid w:val="0030229E"/>
    <w:rsid w:val="00341843"/>
    <w:rsid w:val="003879D5"/>
    <w:rsid w:val="003B42ED"/>
    <w:rsid w:val="003E0415"/>
    <w:rsid w:val="003E7CCC"/>
    <w:rsid w:val="00461EFC"/>
    <w:rsid w:val="00463442"/>
    <w:rsid w:val="00464A3E"/>
    <w:rsid w:val="004A059E"/>
    <w:rsid w:val="004A2AC8"/>
    <w:rsid w:val="004C1F6C"/>
    <w:rsid w:val="004E1193"/>
    <w:rsid w:val="00511D7D"/>
    <w:rsid w:val="00530259"/>
    <w:rsid w:val="005573A1"/>
    <w:rsid w:val="00562229"/>
    <w:rsid w:val="00573970"/>
    <w:rsid w:val="0059056A"/>
    <w:rsid w:val="005B00A8"/>
    <w:rsid w:val="005C6DF9"/>
    <w:rsid w:val="006029D4"/>
    <w:rsid w:val="00676E37"/>
    <w:rsid w:val="00684E52"/>
    <w:rsid w:val="007037CC"/>
    <w:rsid w:val="00706DE0"/>
    <w:rsid w:val="00713587"/>
    <w:rsid w:val="00740DE0"/>
    <w:rsid w:val="00763E0A"/>
    <w:rsid w:val="007F536C"/>
    <w:rsid w:val="0085415C"/>
    <w:rsid w:val="00881C78"/>
    <w:rsid w:val="008A6C9F"/>
    <w:rsid w:val="00914AC7"/>
    <w:rsid w:val="009A2EEE"/>
    <w:rsid w:val="009C72E4"/>
    <w:rsid w:val="009D079B"/>
    <w:rsid w:val="009D543C"/>
    <w:rsid w:val="009F0CA9"/>
    <w:rsid w:val="00A01E8A"/>
    <w:rsid w:val="00A24CC4"/>
    <w:rsid w:val="00A517A3"/>
    <w:rsid w:val="00A63DC6"/>
    <w:rsid w:val="00A939C5"/>
    <w:rsid w:val="00AB52CA"/>
    <w:rsid w:val="00AB5B12"/>
    <w:rsid w:val="00AD6FD9"/>
    <w:rsid w:val="00AE501D"/>
    <w:rsid w:val="00B02482"/>
    <w:rsid w:val="00B14574"/>
    <w:rsid w:val="00B45525"/>
    <w:rsid w:val="00B557F8"/>
    <w:rsid w:val="00B57EC8"/>
    <w:rsid w:val="00B7648A"/>
    <w:rsid w:val="00BA6620"/>
    <w:rsid w:val="00BA67A1"/>
    <w:rsid w:val="00BF2D87"/>
    <w:rsid w:val="00C11709"/>
    <w:rsid w:val="00C61D28"/>
    <w:rsid w:val="00C700F0"/>
    <w:rsid w:val="00CB2776"/>
    <w:rsid w:val="00CF0767"/>
    <w:rsid w:val="00D20171"/>
    <w:rsid w:val="00D26886"/>
    <w:rsid w:val="00D30BF6"/>
    <w:rsid w:val="00D50CDF"/>
    <w:rsid w:val="00D76F38"/>
    <w:rsid w:val="00DB0735"/>
    <w:rsid w:val="00DE216E"/>
    <w:rsid w:val="00E1586F"/>
    <w:rsid w:val="00E325B9"/>
    <w:rsid w:val="00E9016E"/>
    <w:rsid w:val="00EB3C5D"/>
    <w:rsid w:val="00ED37DE"/>
    <w:rsid w:val="00F01420"/>
    <w:rsid w:val="00F055FA"/>
    <w:rsid w:val="00F52CB5"/>
    <w:rsid w:val="00FA770C"/>
    <w:rsid w:val="00F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9F"/>
  </w:style>
  <w:style w:type="paragraph" w:styleId="1">
    <w:name w:val="heading 1"/>
    <w:basedOn w:val="a"/>
    <w:link w:val="10"/>
    <w:uiPriority w:val="9"/>
    <w:qFormat/>
    <w:rsid w:val="0056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562229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229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229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unhideWhenUsed/>
    <w:rsid w:val="00562229"/>
    <w:rPr>
      <w:strike w:val="0"/>
      <w:dstrike w:val="0"/>
      <w:color w:val="1982D1"/>
      <w:u w:val="none"/>
      <w:effect w:val="none"/>
    </w:rPr>
  </w:style>
  <w:style w:type="character" w:styleId="a4">
    <w:name w:val="Strong"/>
    <w:basedOn w:val="a0"/>
    <w:uiPriority w:val="22"/>
    <w:qFormat/>
    <w:rsid w:val="00562229"/>
    <w:rPr>
      <w:b/>
      <w:bCs/>
    </w:rPr>
  </w:style>
  <w:style w:type="paragraph" w:styleId="a5">
    <w:name w:val="Normal (Web)"/>
    <w:basedOn w:val="a"/>
    <w:uiPriority w:val="99"/>
    <w:semiHidden/>
    <w:unhideWhenUsed/>
    <w:rsid w:val="00562229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62229"/>
    <w:pPr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2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562229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229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229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562229"/>
    <w:rPr>
      <w:strike w:val="0"/>
      <w:dstrike w:val="0"/>
      <w:color w:val="1982D1"/>
      <w:u w:val="none"/>
      <w:effect w:val="none"/>
    </w:rPr>
  </w:style>
  <w:style w:type="character" w:styleId="a4">
    <w:name w:val="Strong"/>
    <w:basedOn w:val="a0"/>
    <w:uiPriority w:val="22"/>
    <w:qFormat/>
    <w:rsid w:val="00562229"/>
    <w:rPr>
      <w:b/>
      <w:bCs/>
    </w:rPr>
  </w:style>
  <w:style w:type="paragraph" w:styleId="a5">
    <w:name w:val="Normal (Web)"/>
    <w:basedOn w:val="a"/>
    <w:uiPriority w:val="99"/>
    <w:semiHidden/>
    <w:unhideWhenUsed/>
    <w:rsid w:val="00562229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62229"/>
    <w:pPr>
      <w:spacing w:before="100" w:beforeAutospacing="1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2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371">
          <w:marLeft w:val="0"/>
          <w:marRight w:val="0"/>
          <w:marTop w:val="0"/>
          <w:marBottom w:val="480"/>
          <w:divBdr>
            <w:top w:val="single" w:sz="2" w:space="0" w:color="FFFFFF"/>
            <w:left w:val="single" w:sz="18" w:space="0" w:color="FFFFFF"/>
            <w:bottom w:val="single" w:sz="2" w:space="0" w:color="FFFFFF"/>
            <w:right w:val="single" w:sz="18" w:space="0" w:color="FFFFFF"/>
          </w:divBdr>
          <w:divsChild>
            <w:div w:id="1538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871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5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7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753440">
              <w:marLeft w:val="0"/>
              <w:marRight w:val="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829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8</cp:revision>
  <cp:lastPrinted>2017-10-09T09:33:00Z</cp:lastPrinted>
  <dcterms:created xsi:type="dcterms:W3CDTF">2017-10-05T11:00:00Z</dcterms:created>
  <dcterms:modified xsi:type="dcterms:W3CDTF">2017-10-17T18:30:00Z</dcterms:modified>
</cp:coreProperties>
</file>