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6F74" w:rsidTr="00E1661F">
        <w:trPr>
          <w:trHeight w:val="416"/>
          <w:jc w:val="center"/>
        </w:trPr>
        <w:tc>
          <w:tcPr>
            <w:tcW w:w="9571" w:type="dxa"/>
            <w:gridSpan w:val="3"/>
            <w:vAlign w:val="center"/>
          </w:tcPr>
          <w:p w:rsidR="002E6F74" w:rsidRPr="002E6F74" w:rsidRDefault="002E6F74" w:rsidP="00E1661F">
            <w:pPr>
              <w:jc w:val="center"/>
              <w:rPr>
                <w:rFonts w:ascii="Times New Roman" w:hAnsi="Times New Roman" w:cs="Times New Roman"/>
              </w:rPr>
            </w:pPr>
            <w:r w:rsidRPr="002E6F74">
              <w:rPr>
                <w:rFonts w:ascii="Times New Roman" w:hAnsi="Times New Roman" w:cs="Times New Roman"/>
              </w:rPr>
              <w:t>ГБУЗ Архангельской области «Архангельская городская клиническая поликлиника №1»</w:t>
            </w:r>
          </w:p>
        </w:tc>
      </w:tr>
      <w:tr w:rsidR="002E6F74" w:rsidTr="00E1661F">
        <w:trPr>
          <w:jc w:val="center"/>
        </w:trPr>
        <w:tc>
          <w:tcPr>
            <w:tcW w:w="3190" w:type="dxa"/>
            <w:vAlign w:val="center"/>
          </w:tcPr>
          <w:p w:rsidR="002E6F74" w:rsidRPr="002E6F74" w:rsidRDefault="002E6F74" w:rsidP="00E1661F">
            <w:pPr>
              <w:jc w:val="center"/>
              <w:rPr>
                <w:rFonts w:ascii="Times New Roman" w:hAnsi="Times New Roman" w:cs="Times New Roman"/>
              </w:rPr>
            </w:pPr>
            <w:r w:rsidRPr="002E6F7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0" w:type="dxa"/>
            <w:vAlign w:val="center"/>
          </w:tcPr>
          <w:p w:rsidR="002E6F74" w:rsidRPr="002E6F74" w:rsidRDefault="002E6F74" w:rsidP="00E1661F">
            <w:pPr>
              <w:jc w:val="center"/>
              <w:rPr>
                <w:rFonts w:ascii="Times New Roman" w:hAnsi="Times New Roman" w:cs="Times New Roman"/>
              </w:rPr>
            </w:pPr>
            <w:r w:rsidRPr="002E6F7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2E6F74" w:rsidRPr="002E6F74" w:rsidRDefault="002E6F74" w:rsidP="00E1661F">
            <w:pPr>
              <w:jc w:val="center"/>
              <w:rPr>
                <w:rFonts w:ascii="Times New Roman" w:hAnsi="Times New Roman" w:cs="Times New Roman"/>
              </w:rPr>
            </w:pPr>
            <w:r w:rsidRPr="002E6F74">
              <w:rPr>
                <w:rFonts w:ascii="Times New Roman" w:hAnsi="Times New Roman" w:cs="Times New Roman"/>
              </w:rPr>
              <w:t>Средняя заработная плата, рублей</w:t>
            </w:r>
          </w:p>
        </w:tc>
      </w:tr>
      <w:tr w:rsidR="002E6F74" w:rsidTr="00E1661F">
        <w:trPr>
          <w:trHeight w:val="470"/>
          <w:jc w:val="center"/>
        </w:trPr>
        <w:tc>
          <w:tcPr>
            <w:tcW w:w="3190" w:type="dxa"/>
            <w:vAlign w:val="center"/>
          </w:tcPr>
          <w:p w:rsidR="002E6F74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0" w:type="dxa"/>
            <w:vAlign w:val="center"/>
          </w:tcPr>
          <w:p w:rsidR="002E6F74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Анастасия Сергеевна</w:t>
            </w:r>
          </w:p>
        </w:tc>
        <w:tc>
          <w:tcPr>
            <w:tcW w:w="3191" w:type="dxa"/>
            <w:vAlign w:val="center"/>
          </w:tcPr>
          <w:p w:rsidR="002E6F74" w:rsidRPr="002E6F74" w:rsidRDefault="001772A9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200 997,02</w:t>
            </w:r>
          </w:p>
        </w:tc>
      </w:tr>
      <w:tr w:rsidR="00C019FB" w:rsidTr="00E1661F">
        <w:trPr>
          <w:jc w:val="center"/>
        </w:trPr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Олеся Владимировна</w:t>
            </w:r>
          </w:p>
        </w:tc>
        <w:tc>
          <w:tcPr>
            <w:tcW w:w="3191" w:type="dxa"/>
            <w:vAlign w:val="center"/>
          </w:tcPr>
          <w:p w:rsidR="00C019FB" w:rsidRPr="002E6F74" w:rsidRDefault="001772A9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225 932,46</w:t>
            </w:r>
          </w:p>
        </w:tc>
      </w:tr>
      <w:tr w:rsidR="00C019FB" w:rsidTr="00E1661F">
        <w:trPr>
          <w:jc w:val="center"/>
        </w:trPr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3190" w:type="dxa"/>
            <w:vAlign w:val="center"/>
          </w:tcPr>
          <w:p w:rsidR="00C019FB" w:rsidRPr="002E6F74" w:rsidRDefault="00E1661F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Веденеева Наталья Алексеевна</w:t>
            </w:r>
          </w:p>
        </w:tc>
        <w:tc>
          <w:tcPr>
            <w:tcW w:w="3191" w:type="dxa"/>
            <w:vAlign w:val="center"/>
          </w:tcPr>
          <w:p w:rsidR="00C019FB" w:rsidRPr="002E6F74" w:rsidRDefault="001772A9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220 175,23</w:t>
            </w:r>
          </w:p>
        </w:tc>
      </w:tr>
      <w:tr w:rsidR="00C019FB" w:rsidTr="00E1661F">
        <w:trPr>
          <w:jc w:val="center"/>
        </w:trPr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190" w:type="dxa"/>
            <w:vAlign w:val="center"/>
          </w:tcPr>
          <w:p w:rsidR="00C019FB" w:rsidRPr="002E6F74" w:rsidRDefault="003F1AD9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Наталья Алексеевна</w:t>
            </w:r>
          </w:p>
        </w:tc>
        <w:tc>
          <w:tcPr>
            <w:tcW w:w="3191" w:type="dxa"/>
            <w:vAlign w:val="center"/>
          </w:tcPr>
          <w:p w:rsidR="00C019FB" w:rsidRPr="002E6F74" w:rsidRDefault="001772A9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197 531,47</w:t>
            </w:r>
          </w:p>
        </w:tc>
      </w:tr>
      <w:tr w:rsidR="00C019FB" w:rsidTr="00E1661F">
        <w:trPr>
          <w:jc w:val="center"/>
        </w:trPr>
        <w:tc>
          <w:tcPr>
            <w:tcW w:w="3190" w:type="dxa"/>
            <w:vAlign w:val="center"/>
          </w:tcPr>
          <w:p w:rsidR="00C019FB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Наталия Федоровна</w:t>
            </w:r>
          </w:p>
        </w:tc>
        <w:tc>
          <w:tcPr>
            <w:tcW w:w="3191" w:type="dxa"/>
            <w:vAlign w:val="center"/>
          </w:tcPr>
          <w:p w:rsidR="00C019FB" w:rsidRPr="002E6F74" w:rsidRDefault="001772A9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204 453,50</w:t>
            </w:r>
          </w:p>
        </w:tc>
      </w:tr>
      <w:tr w:rsidR="00C019FB" w:rsidTr="00E1661F">
        <w:trPr>
          <w:trHeight w:val="495"/>
          <w:jc w:val="center"/>
        </w:trPr>
        <w:tc>
          <w:tcPr>
            <w:tcW w:w="3190" w:type="dxa"/>
            <w:vAlign w:val="center"/>
          </w:tcPr>
          <w:p w:rsidR="00C019FB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3191" w:type="dxa"/>
            <w:vAlign w:val="center"/>
          </w:tcPr>
          <w:p w:rsidR="00C019FB" w:rsidRPr="002E6F74" w:rsidRDefault="001772A9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196 164,19</w:t>
            </w:r>
          </w:p>
        </w:tc>
      </w:tr>
    </w:tbl>
    <w:p w:rsidR="002B47A0" w:rsidRDefault="002B47A0">
      <w:bookmarkStart w:id="0" w:name="_GoBack"/>
      <w:bookmarkEnd w:id="0"/>
    </w:p>
    <w:sectPr w:rsidR="002B47A0" w:rsidSect="009D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F74"/>
    <w:rsid w:val="00064BEB"/>
    <w:rsid w:val="001772A9"/>
    <w:rsid w:val="002B47A0"/>
    <w:rsid w:val="002E6F74"/>
    <w:rsid w:val="003F1AD9"/>
    <w:rsid w:val="00453AD3"/>
    <w:rsid w:val="004B2E6A"/>
    <w:rsid w:val="004C509D"/>
    <w:rsid w:val="009D0704"/>
    <w:rsid w:val="00AE0EFE"/>
    <w:rsid w:val="00C019FB"/>
    <w:rsid w:val="00C45909"/>
    <w:rsid w:val="00E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640C-05A3-48E2-8EF8-4741B27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2023-03-01T05:16:00Z</dcterms:created>
  <dcterms:modified xsi:type="dcterms:W3CDTF">2024-03-01T12:20:00Z</dcterms:modified>
</cp:coreProperties>
</file>